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right="0" w:rightChars="0"/>
        <w:jc w:val="both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  <w:t>安全承诺书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6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6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为保障本团队成员及他人的身体健康、生命和财产安全，防止和减少安全事故发生，圆满完成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暑期社会实践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任务，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本团队成员一致郑重承诺：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1.团队成员均已进行核酸检测，符合相关疫情防控规定。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 xml:space="preserve">由学校教师担任实践团队团长并作为第一负责人，团队成员在团长的统一协调下开展社会实践活动，不随意变更实践计划，确保实践活动安全顺利进行。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2.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团队成员均为高校全日制在读学生，无特异体质、特殊疾病、身心健康(隐瞒不报者，责任自负)，参加社会实践已征得家长(或监护人)同意。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3.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牢记“安全第一”的观念，遵守国家法律、校纪校规、交通规则，社会实践活动乘坐正规的客运单位车辆，不单独去陌生或偏僻的地方，不去自然灾害易发地及各种疾病感染高发区，不要在暴雨、高温等天气下进行长时间的户外活动，不在野外下水洗澡、游泳，不乘坐非法营运交通工具等。对于因个人不注意安全防范、不遵守相关规定引起的事故，自行承担后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4.实践过程中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 xml:space="preserve">尊重民族地区的风俗习惯；注重礼仪礼节，礼貌待人，着装正式、整洁，体现大学生良好的精神风貌。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实践团队名称：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团长签名: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团员签名: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sectPr>
          <w:headerReference r:id="rId3" w:type="default"/>
          <w:footerReference r:id="rId4" w:type="default"/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425" w:num="1"/>
          <w:docGrid w:type="lines" w:linePitch="312" w:charSpace="0"/>
        </w:sect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签名时间：                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F1F1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BodyText"/>
    <w:basedOn w:val="1"/>
    <w:qFormat/>
    <w:uiPriority w:val="0"/>
    <w:pPr>
      <w:spacing w:after="120"/>
      <w:textAlignment w:val="baseline"/>
    </w:pPr>
    <w:rPr>
      <w:rFonts w:ascii="Calibri" w:hAnsi="Calibri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2021-07-02T10:50:50Z</dcterms:created>
  <dc:creator>Administrator</dc:creator>
  <cp:lastModifiedBy>Administrator</cp:lastModifiedBy>
  <dcterms:modified xsi:type="dcterms:W3CDTF">2021-07-02T10:51:03Z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